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2DB" w:rsidRPr="007552DB" w:rsidRDefault="007552DB" w:rsidP="007552DB">
      <w:pPr>
        <w:jc w:val="center"/>
        <w:rPr>
          <w:rFonts w:ascii="Times New Roman" w:hAnsi="Times New Roman" w:cs="Times New Roman"/>
          <w:sz w:val="28"/>
          <w:szCs w:val="28"/>
        </w:rPr>
      </w:pPr>
      <w:r w:rsidRPr="007552DB">
        <w:rPr>
          <w:rFonts w:ascii="Times New Roman" w:hAnsi="Times New Roman" w:cs="Times New Roman"/>
          <w:sz w:val="28"/>
          <w:szCs w:val="28"/>
        </w:rPr>
        <w:t>Справка</w:t>
      </w:r>
    </w:p>
    <w:p w:rsidR="007552DB" w:rsidRPr="007552DB" w:rsidRDefault="007552DB" w:rsidP="007552DB">
      <w:pPr>
        <w:jc w:val="center"/>
        <w:rPr>
          <w:rFonts w:ascii="Times New Roman" w:hAnsi="Times New Roman" w:cs="Times New Roman"/>
          <w:sz w:val="28"/>
          <w:szCs w:val="28"/>
        </w:rPr>
      </w:pPr>
      <w:r w:rsidRPr="007552DB">
        <w:rPr>
          <w:rFonts w:ascii="Times New Roman" w:hAnsi="Times New Roman" w:cs="Times New Roman"/>
          <w:sz w:val="28"/>
          <w:szCs w:val="28"/>
        </w:rPr>
        <w:t>о реализации военно-исторической программы «Страна Героев»</w:t>
      </w:r>
    </w:p>
    <w:p w:rsidR="007552DB" w:rsidRPr="007552DB" w:rsidRDefault="007552DB" w:rsidP="007552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52DB" w:rsidRDefault="007552DB" w:rsidP="007552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2DB">
        <w:rPr>
          <w:rFonts w:ascii="Times New Roman" w:hAnsi="Times New Roman" w:cs="Times New Roman"/>
          <w:sz w:val="28"/>
          <w:szCs w:val="28"/>
        </w:rPr>
        <w:t xml:space="preserve">С 2021 года на базе отдыха и оздоровления детей «Искра» ГБУ </w:t>
      </w:r>
      <w:proofErr w:type="spellStart"/>
      <w:r w:rsidRPr="007552DB">
        <w:rPr>
          <w:rFonts w:ascii="Times New Roman" w:hAnsi="Times New Roman" w:cs="Times New Roman"/>
          <w:sz w:val="28"/>
          <w:szCs w:val="28"/>
        </w:rPr>
        <w:t>Мосгоргеотрест</w:t>
      </w:r>
      <w:proofErr w:type="spellEnd"/>
      <w:r w:rsidRPr="007552DB">
        <w:rPr>
          <w:rFonts w:ascii="Times New Roman" w:hAnsi="Times New Roman" w:cs="Times New Roman"/>
          <w:sz w:val="28"/>
          <w:szCs w:val="28"/>
        </w:rPr>
        <w:t xml:space="preserve"> в тесном партнерстве с Российски</w:t>
      </w:r>
      <w:r>
        <w:rPr>
          <w:rFonts w:ascii="Times New Roman" w:hAnsi="Times New Roman" w:cs="Times New Roman"/>
          <w:sz w:val="28"/>
          <w:szCs w:val="28"/>
        </w:rPr>
        <w:t xml:space="preserve">м военно-историческим обществом </w:t>
      </w:r>
      <w:r w:rsidRPr="007552D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еализуется </w:t>
      </w:r>
      <w:r w:rsidRPr="007552DB">
        <w:rPr>
          <w:rFonts w:ascii="Times New Roman" w:hAnsi="Times New Roman" w:cs="Times New Roman"/>
          <w:sz w:val="28"/>
          <w:szCs w:val="28"/>
        </w:rPr>
        <w:t>военно-историческая программа «Страна Героев», являющаяся частью национального проекта</w:t>
      </w:r>
      <w:r w:rsidR="004F0EFB" w:rsidRPr="004F0EFB">
        <w:t xml:space="preserve"> </w:t>
      </w:r>
      <w:r w:rsidR="004F0EFB" w:rsidRPr="004F0EFB">
        <w:rPr>
          <w:rFonts w:ascii="Times New Roman" w:hAnsi="Times New Roman" w:cs="Times New Roman"/>
          <w:sz w:val="28"/>
          <w:szCs w:val="28"/>
        </w:rPr>
        <w:t>«Молодёжь и дети»</w:t>
      </w:r>
      <w:r w:rsidRPr="004F0EFB">
        <w:rPr>
          <w:rFonts w:ascii="Times New Roman" w:hAnsi="Times New Roman" w:cs="Times New Roman"/>
          <w:sz w:val="28"/>
          <w:szCs w:val="28"/>
        </w:rPr>
        <w:t>.</w:t>
      </w:r>
      <w:r w:rsidRPr="007552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52DB" w:rsidRPr="007552DB" w:rsidRDefault="007552DB" w:rsidP="007552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2DB">
        <w:rPr>
          <w:rFonts w:ascii="Times New Roman" w:hAnsi="Times New Roman" w:cs="Times New Roman"/>
          <w:sz w:val="28"/>
          <w:szCs w:val="28"/>
        </w:rPr>
        <w:t>Этот значимый проект, призванный укрепить гражданско-патриотическое сознание молодежи, за четыре года объединил 2314 юных граждан в возрасте от 6 до 17 лет, открыв им двери в увлекательный мир истории Отечества и предоставив ценные навыки, необходимые для успешного будущего.</w:t>
      </w:r>
    </w:p>
    <w:p w:rsidR="007552DB" w:rsidRPr="007552DB" w:rsidRDefault="007552DB" w:rsidP="007552DB">
      <w:pPr>
        <w:jc w:val="both"/>
        <w:rPr>
          <w:rFonts w:ascii="Times New Roman" w:hAnsi="Times New Roman" w:cs="Times New Roman"/>
          <w:sz w:val="28"/>
          <w:szCs w:val="28"/>
        </w:rPr>
      </w:pPr>
      <w:r w:rsidRPr="007552DB">
        <w:rPr>
          <w:rFonts w:ascii="Times New Roman" w:hAnsi="Times New Roman" w:cs="Times New Roman"/>
          <w:sz w:val="28"/>
          <w:szCs w:val="28"/>
        </w:rPr>
        <w:t>Динамика вовлечения детей в программу по го</w:t>
      </w:r>
      <w:r>
        <w:rPr>
          <w:rFonts w:ascii="Times New Roman" w:hAnsi="Times New Roman" w:cs="Times New Roman"/>
          <w:sz w:val="28"/>
          <w:szCs w:val="28"/>
        </w:rPr>
        <w:t>дам выглядит следующим образом:</w:t>
      </w:r>
    </w:p>
    <w:p w:rsidR="007552DB" w:rsidRPr="007552DB" w:rsidRDefault="007552DB" w:rsidP="007552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год: 604 участника</w:t>
      </w:r>
    </w:p>
    <w:p w:rsidR="007552DB" w:rsidRPr="007552DB" w:rsidRDefault="007552DB" w:rsidP="007552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год: 810 участников</w:t>
      </w:r>
    </w:p>
    <w:p w:rsidR="007552DB" w:rsidRPr="007552DB" w:rsidRDefault="007552DB" w:rsidP="007552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год: 790 участников</w:t>
      </w:r>
    </w:p>
    <w:p w:rsidR="007552DB" w:rsidRDefault="007552DB" w:rsidP="007552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год: 810 участников</w:t>
      </w:r>
    </w:p>
    <w:p w:rsidR="007552DB" w:rsidRPr="007552DB" w:rsidRDefault="007552DB" w:rsidP="007552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Военно-историческая программа</w:t>
      </w:r>
      <w:r w:rsidRPr="007552DB">
        <w:rPr>
          <w:rFonts w:ascii="Times New Roman" w:hAnsi="Times New Roman" w:cs="Times New Roman"/>
          <w:sz w:val="28"/>
          <w:szCs w:val="28"/>
        </w:rPr>
        <w:t xml:space="preserve"> «Страна Героев» </w:t>
      </w:r>
      <w:r>
        <w:rPr>
          <w:rFonts w:ascii="Times New Roman" w:hAnsi="Times New Roman" w:cs="Times New Roman"/>
          <w:sz w:val="28"/>
          <w:szCs w:val="28"/>
        </w:rPr>
        <w:t>включает в себя шесть ключевых тематических</w:t>
      </w:r>
      <w:r w:rsidRPr="007552DB">
        <w:rPr>
          <w:rFonts w:ascii="Times New Roman" w:hAnsi="Times New Roman" w:cs="Times New Roman"/>
          <w:sz w:val="28"/>
          <w:szCs w:val="28"/>
        </w:rPr>
        <w:t xml:space="preserve"> направлениям, каждое из которых нацелено на формирование определенных компетенций и знаний у участников:</w:t>
      </w:r>
    </w:p>
    <w:p w:rsidR="007552DB" w:rsidRPr="007552DB" w:rsidRDefault="00664ECF" w:rsidP="007552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52DB" w:rsidRPr="007552DB">
        <w:rPr>
          <w:rFonts w:ascii="Times New Roman" w:hAnsi="Times New Roman" w:cs="Times New Roman"/>
          <w:sz w:val="28"/>
          <w:szCs w:val="28"/>
        </w:rPr>
        <w:t>«Пост №1»: воспитание чувства долга и ответственности через изучение основ военной службы, ознакомление с традициями Постов</w:t>
      </w:r>
      <w:r>
        <w:rPr>
          <w:rFonts w:ascii="Times New Roman" w:hAnsi="Times New Roman" w:cs="Times New Roman"/>
          <w:sz w:val="28"/>
          <w:szCs w:val="28"/>
        </w:rPr>
        <w:t xml:space="preserve"> №1 и организацию Вахты Памяти.</w:t>
      </w:r>
    </w:p>
    <w:p w:rsidR="007552DB" w:rsidRPr="007552DB" w:rsidRDefault="00664ECF" w:rsidP="007552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52DB" w:rsidRPr="007552DB">
        <w:rPr>
          <w:rFonts w:ascii="Times New Roman" w:hAnsi="Times New Roman" w:cs="Times New Roman"/>
          <w:sz w:val="28"/>
          <w:szCs w:val="28"/>
        </w:rPr>
        <w:t xml:space="preserve">«Хранители Истории»: углубленное изучение истории России посредством проведения поисковых, археологических и архивных работ, исторических реконструкций </w:t>
      </w:r>
      <w:r>
        <w:rPr>
          <w:rFonts w:ascii="Times New Roman" w:hAnsi="Times New Roman" w:cs="Times New Roman"/>
          <w:sz w:val="28"/>
          <w:szCs w:val="28"/>
        </w:rPr>
        <w:t>и создания музейных экспозиций.</w:t>
      </w:r>
    </w:p>
    <w:p w:rsidR="007552DB" w:rsidRPr="007552DB" w:rsidRDefault="00664ECF" w:rsidP="007552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52DB" w:rsidRPr="007552DB">
        <w:rPr>
          <w:rFonts w:ascii="Times New Roman" w:hAnsi="Times New Roman" w:cs="Times New Roman"/>
          <w:sz w:val="28"/>
          <w:szCs w:val="28"/>
        </w:rPr>
        <w:t>«Робототехника»: развитие инженерного мышления и конструкторских навыков через проектирование и программирование робото</w:t>
      </w:r>
      <w:r>
        <w:rPr>
          <w:rFonts w:ascii="Times New Roman" w:hAnsi="Times New Roman" w:cs="Times New Roman"/>
          <w:sz w:val="28"/>
          <w:szCs w:val="28"/>
        </w:rPr>
        <w:t>в для решения прикладных задач.</w:t>
      </w:r>
    </w:p>
    <w:p w:rsidR="007552DB" w:rsidRPr="007552DB" w:rsidRDefault="00664ECF" w:rsidP="007552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52DB" w:rsidRPr="007552DB">
        <w:rPr>
          <w:rFonts w:ascii="Times New Roman" w:hAnsi="Times New Roman" w:cs="Times New Roman"/>
          <w:sz w:val="28"/>
          <w:szCs w:val="28"/>
        </w:rPr>
        <w:t>«Защитники»: организация и проведение мероприятий различного масштаба, посвященных героическим страницам истории России и направле</w:t>
      </w:r>
      <w:r>
        <w:rPr>
          <w:rFonts w:ascii="Times New Roman" w:hAnsi="Times New Roman" w:cs="Times New Roman"/>
          <w:sz w:val="28"/>
          <w:szCs w:val="28"/>
        </w:rPr>
        <w:t>нных на укрепление патриотизма.</w:t>
      </w:r>
    </w:p>
    <w:p w:rsidR="007552DB" w:rsidRPr="007552DB" w:rsidRDefault="00664ECF" w:rsidP="007552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52DB" w:rsidRPr="007552DB">
        <w:rPr>
          <w:rFonts w:ascii="Times New Roman" w:hAnsi="Times New Roman" w:cs="Times New Roman"/>
          <w:sz w:val="28"/>
          <w:szCs w:val="28"/>
        </w:rPr>
        <w:t>«V спорте»: укрепление физического здоровья и развитие командного духа через занятия различными видами спорта и уч</w:t>
      </w:r>
      <w:r>
        <w:rPr>
          <w:rFonts w:ascii="Times New Roman" w:hAnsi="Times New Roman" w:cs="Times New Roman"/>
          <w:sz w:val="28"/>
          <w:szCs w:val="28"/>
        </w:rPr>
        <w:t>астие в спортивных состязаниях.</w:t>
      </w:r>
    </w:p>
    <w:p w:rsidR="007552DB" w:rsidRPr="007552DB" w:rsidRDefault="00664ECF" w:rsidP="007552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52DB" w:rsidRPr="007552DB">
        <w:rPr>
          <w:rFonts w:ascii="Times New Roman" w:hAnsi="Times New Roman" w:cs="Times New Roman"/>
          <w:sz w:val="28"/>
          <w:szCs w:val="28"/>
        </w:rPr>
        <w:t>«Медиа Победы»: обучение основам журналистики, фото- и видеосъемки, создание медиа</w:t>
      </w:r>
      <w:r w:rsidR="004F0EFB">
        <w:rPr>
          <w:rFonts w:ascii="Times New Roman" w:hAnsi="Times New Roman" w:cs="Times New Roman"/>
          <w:sz w:val="28"/>
          <w:szCs w:val="28"/>
        </w:rPr>
        <w:t>-</w:t>
      </w:r>
      <w:r w:rsidR="007552DB" w:rsidRPr="007552DB">
        <w:rPr>
          <w:rFonts w:ascii="Times New Roman" w:hAnsi="Times New Roman" w:cs="Times New Roman"/>
          <w:sz w:val="28"/>
          <w:szCs w:val="28"/>
        </w:rPr>
        <w:t>контента, посвященного героич</w:t>
      </w:r>
      <w:r>
        <w:rPr>
          <w:rFonts w:ascii="Times New Roman" w:hAnsi="Times New Roman" w:cs="Times New Roman"/>
          <w:sz w:val="28"/>
          <w:szCs w:val="28"/>
        </w:rPr>
        <w:t>еским страницам истории России.</w:t>
      </w:r>
    </w:p>
    <w:p w:rsidR="007552DB" w:rsidRPr="007552DB" w:rsidRDefault="007552DB" w:rsidP="00664E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2DB">
        <w:rPr>
          <w:rFonts w:ascii="Times New Roman" w:hAnsi="Times New Roman" w:cs="Times New Roman"/>
          <w:sz w:val="28"/>
          <w:szCs w:val="28"/>
        </w:rPr>
        <w:t xml:space="preserve">В рамках программы участники получают не только теоретические знания, но и практические навыки: изучают историю </w:t>
      </w:r>
      <w:r w:rsidR="00664ECF">
        <w:rPr>
          <w:rFonts w:ascii="Times New Roman" w:hAnsi="Times New Roman" w:cs="Times New Roman"/>
          <w:sz w:val="28"/>
          <w:szCs w:val="28"/>
        </w:rPr>
        <w:t>Отечества</w:t>
      </w:r>
      <w:r w:rsidRPr="007552DB">
        <w:rPr>
          <w:rFonts w:ascii="Times New Roman" w:hAnsi="Times New Roman" w:cs="Times New Roman"/>
          <w:sz w:val="28"/>
          <w:szCs w:val="28"/>
        </w:rPr>
        <w:t>, осваивают азы парашютной и высотной подготовки, строе</w:t>
      </w:r>
      <w:r w:rsidR="00664ECF">
        <w:rPr>
          <w:rFonts w:ascii="Times New Roman" w:hAnsi="Times New Roman" w:cs="Times New Roman"/>
          <w:sz w:val="28"/>
          <w:szCs w:val="28"/>
        </w:rPr>
        <w:t xml:space="preserve">вой подготовки, оказания первой </w:t>
      </w:r>
      <w:r w:rsidRPr="007552DB">
        <w:rPr>
          <w:rFonts w:ascii="Times New Roman" w:hAnsi="Times New Roman" w:cs="Times New Roman"/>
          <w:sz w:val="28"/>
          <w:szCs w:val="28"/>
        </w:rPr>
        <w:t xml:space="preserve">помощи, выживания в природных условиях, топографии, участвуют в военно-тактических играх с использованием </w:t>
      </w:r>
      <w:proofErr w:type="spellStart"/>
      <w:r w:rsidRPr="007552DB">
        <w:rPr>
          <w:rFonts w:ascii="Times New Roman" w:hAnsi="Times New Roman" w:cs="Times New Roman"/>
          <w:sz w:val="28"/>
          <w:szCs w:val="28"/>
        </w:rPr>
        <w:t>лазертага</w:t>
      </w:r>
      <w:proofErr w:type="spellEnd"/>
      <w:r w:rsidRPr="007552DB">
        <w:rPr>
          <w:rFonts w:ascii="Times New Roman" w:hAnsi="Times New Roman" w:cs="Times New Roman"/>
          <w:sz w:val="28"/>
          <w:szCs w:val="28"/>
        </w:rPr>
        <w:t>.</w:t>
      </w:r>
    </w:p>
    <w:p w:rsidR="007552DB" w:rsidRPr="007552DB" w:rsidRDefault="007552DB" w:rsidP="00664E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2DB">
        <w:rPr>
          <w:rFonts w:ascii="Times New Roman" w:hAnsi="Times New Roman" w:cs="Times New Roman"/>
          <w:sz w:val="28"/>
          <w:szCs w:val="28"/>
        </w:rPr>
        <w:t xml:space="preserve">Результаты работы по каждому направлению программы представляются на отчетных мероприятиях, демонстрирующих достижения участников: от создания обелиска Памяти и проведения военно-исторических реконструкций до </w:t>
      </w:r>
      <w:proofErr w:type="spellStart"/>
      <w:r w:rsidRPr="007552DB">
        <w:rPr>
          <w:rFonts w:ascii="Times New Roman" w:hAnsi="Times New Roman" w:cs="Times New Roman"/>
          <w:sz w:val="28"/>
          <w:szCs w:val="28"/>
        </w:rPr>
        <w:t>кибер</w:t>
      </w:r>
      <w:proofErr w:type="spellEnd"/>
      <w:r w:rsidR="00664ECF">
        <w:rPr>
          <w:rFonts w:ascii="Times New Roman" w:hAnsi="Times New Roman" w:cs="Times New Roman"/>
          <w:sz w:val="28"/>
          <w:szCs w:val="28"/>
        </w:rPr>
        <w:t>-</w:t>
      </w:r>
      <w:r w:rsidR="00664ECF" w:rsidRPr="00664ECF">
        <w:rPr>
          <w:rFonts w:ascii="Times New Roman" w:hAnsi="Times New Roman" w:cs="Times New Roman"/>
          <w:sz w:val="28"/>
          <w:szCs w:val="28"/>
        </w:rPr>
        <w:t xml:space="preserve"> </w:t>
      </w:r>
      <w:r w:rsidR="00664ECF" w:rsidRPr="007552DB">
        <w:rPr>
          <w:rFonts w:ascii="Times New Roman" w:hAnsi="Times New Roman" w:cs="Times New Roman"/>
          <w:sz w:val="28"/>
          <w:szCs w:val="28"/>
        </w:rPr>
        <w:t xml:space="preserve">турниров </w:t>
      </w:r>
      <w:r w:rsidR="00664ECF">
        <w:rPr>
          <w:rFonts w:ascii="Times New Roman" w:hAnsi="Times New Roman" w:cs="Times New Roman"/>
          <w:sz w:val="28"/>
          <w:szCs w:val="28"/>
        </w:rPr>
        <w:t xml:space="preserve">и </w:t>
      </w:r>
      <w:r w:rsidRPr="007552DB">
        <w:rPr>
          <w:rFonts w:ascii="Times New Roman" w:hAnsi="Times New Roman" w:cs="Times New Roman"/>
          <w:sz w:val="28"/>
          <w:szCs w:val="28"/>
        </w:rPr>
        <w:t>спортивных соревнований.</w:t>
      </w:r>
    </w:p>
    <w:p w:rsidR="007552DB" w:rsidRDefault="007552DB" w:rsidP="00664E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2DB">
        <w:rPr>
          <w:rFonts w:ascii="Times New Roman" w:hAnsi="Times New Roman" w:cs="Times New Roman"/>
          <w:sz w:val="28"/>
          <w:szCs w:val="28"/>
        </w:rPr>
        <w:t xml:space="preserve">Особую значимость программе придает участие известных людей: победителей профессиональных конкурсов, шеф-поваров, представителей Общественной палаты РФ, авторитетных историков, прославленных спортсменов, ректоров ведущих вузов, представителей РВИО, Героев России, ветеранов боевых действий, заслуженных деятелей </w:t>
      </w:r>
      <w:r w:rsidRPr="00244247">
        <w:rPr>
          <w:rFonts w:ascii="Times New Roman" w:hAnsi="Times New Roman" w:cs="Times New Roman"/>
          <w:sz w:val="28"/>
          <w:szCs w:val="28"/>
        </w:rPr>
        <w:t>культуры</w:t>
      </w:r>
      <w:r w:rsidR="004F0EFB" w:rsidRPr="00244247">
        <w:rPr>
          <w:rFonts w:ascii="Times New Roman" w:hAnsi="Times New Roman" w:cs="Times New Roman"/>
          <w:sz w:val="28"/>
          <w:szCs w:val="28"/>
        </w:rPr>
        <w:t>, актеров, музыкантов</w:t>
      </w:r>
      <w:r w:rsidRPr="00244247">
        <w:rPr>
          <w:rFonts w:ascii="Times New Roman" w:hAnsi="Times New Roman" w:cs="Times New Roman"/>
          <w:sz w:val="28"/>
          <w:szCs w:val="28"/>
        </w:rPr>
        <w:t>.</w:t>
      </w:r>
      <w:r w:rsidRPr="007552DB">
        <w:rPr>
          <w:rFonts w:ascii="Times New Roman" w:hAnsi="Times New Roman" w:cs="Times New Roman"/>
          <w:sz w:val="28"/>
          <w:szCs w:val="28"/>
        </w:rPr>
        <w:t xml:space="preserve"> Их личный опыт и пример служат мощным стимулом для участников программы.</w:t>
      </w:r>
    </w:p>
    <w:p w:rsidR="00CC21CC" w:rsidRPr="007552DB" w:rsidRDefault="00CC21CC" w:rsidP="00CC21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EFB">
        <w:rPr>
          <w:rFonts w:ascii="Times New Roman" w:hAnsi="Times New Roman" w:cs="Times New Roman"/>
          <w:sz w:val="28"/>
          <w:szCs w:val="28"/>
        </w:rPr>
        <w:t>По результатам 2024 года, детский оздоровительный лагерь "Искра" удостоен звания лучшего лагеря города Москвы. Образовательная программа лагеря, направленная на патриотическое воспитание подрастающего поколения, отмечена высокой наградой: она стала лауреатом национальной премии "Патриот" и признана лучшей программой патриотического воспитания в Российской Федерации.</w:t>
      </w:r>
      <w:bookmarkStart w:id="0" w:name="_GoBack"/>
      <w:bookmarkEnd w:id="0"/>
    </w:p>
    <w:p w:rsidR="0063736E" w:rsidRPr="0063736E" w:rsidRDefault="00664ECF" w:rsidP="00664E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Военно-историческая программа</w:t>
      </w:r>
      <w:r w:rsidRPr="007552DB">
        <w:rPr>
          <w:rFonts w:ascii="Times New Roman" w:hAnsi="Times New Roman" w:cs="Times New Roman"/>
          <w:sz w:val="28"/>
          <w:szCs w:val="28"/>
        </w:rPr>
        <w:t xml:space="preserve"> «Страна Героев» </w:t>
      </w:r>
      <w:r w:rsidR="007552DB" w:rsidRPr="007552DB">
        <w:rPr>
          <w:rFonts w:ascii="Times New Roman" w:hAnsi="Times New Roman" w:cs="Times New Roman"/>
          <w:sz w:val="28"/>
          <w:szCs w:val="28"/>
        </w:rPr>
        <w:t>успешно формирует у участников ключевые понятия: ответственность, патриотизм, служение Отечеству. Она стала важной платформой для гражданско-патриотического воспитания подрастающего поколения, гармонично сочетая образовательные, спортивные и творческие элементы, что способствует всестороннему развитию детей и подростков, глубокому изучению истории своей страны и формированию активной гражданской позиции.</w:t>
      </w:r>
    </w:p>
    <w:p w:rsidR="00664ECF" w:rsidRDefault="0063736E" w:rsidP="00664EC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3736E">
        <w:rPr>
          <w:rFonts w:ascii="Times New Roman" w:hAnsi="Times New Roman" w:cs="Times New Roman"/>
          <w:sz w:val="28"/>
          <w:szCs w:val="28"/>
        </w:rPr>
        <w:lastRenderedPageBreak/>
        <w:t>Акцент на практических навыках и командной работе – отличительная черта программы. Участники применяют полученные знания на практике, участвуя в различных мероприятиях и соревнованиях. Это способствует развитию лидерских качеств, умению работать в коллективе и принимать решения в сложных ситуациях.</w:t>
      </w:r>
    </w:p>
    <w:p w:rsidR="0063736E" w:rsidRPr="0063736E" w:rsidRDefault="0063736E" w:rsidP="00664EC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3736E">
        <w:rPr>
          <w:rFonts w:ascii="Times New Roman" w:hAnsi="Times New Roman" w:cs="Times New Roman"/>
          <w:sz w:val="28"/>
          <w:szCs w:val="28"/>
        </w:rPr>
        <w:t xml:space="preserve">Благодаря участию почетных гостей, </w:t>
      </w:r>
      <w:r w:rsidR="00664ECF">
        <w:rPr>
          <w:rFonts w:ascii="Times New Roman" w:hAnsi="Times New Roman" w:cs="Times New Roman"/>
          <w:sz w:val="28"/>
          <w:szCs w:val="28"/>
        </w:rPr>
        <w:t>военно-историческая программа</w:t>
      </w:r>
      <w:r w:rsidR="00664ECF" w:rsidRPr="007552DB">
        <w:rPr>
          <w:rFonts w:ascii="Times New Roman" w:hAnsi="Times New Roman" w:cs="Times New Roman"/>
          <w:sz w:val="28"/>
          <w:szCs w:val="28"/>
        </w:rPr>
        <w:t xml:space="preserve"> «Страна Героев» </w:t>
      </w:r>
      <w:r w:rsidR="00664ECF">
        <w:rPr>
          <w:rFonts w:ascii="Times New Roman" w:hAnsi="Times New Roman" w:cs="Times New Roman"/>
          <w:sz w:val="28"/>
          <w:szCs w:val="28"/>
        </w:rPr>
        <w:t xml:space="preserve">приобретает </w:t>
      </w:r>
      <w:r w:rsidRPr="0063736E">
        <w:rPr>
          <w:rFonts w:ascii="Times New Roman" w:hAnsi="Times New Roman" w:cs="Times New Roman"/>
          <w:sz w:val="28"/>
          <w:szCs w:val="28"/>
        </w:rPr>
        <w:t>особую значимость и авторитет. Личное общение с героями, ветеранами и деятелями культуры вдохновляет участников, формирует у них чувство гордости за свою страну и уважение к ее истории.</w:t>
      </w:r>
    </w:p>
    <w:p w:rsidR="00B74B01" w:rsidRPr="0063736E" w:rsidRDefault="00664ECF" w:rsidP="00664ECF">
      <w:pPr>
        <w:ind w:firstLine="708"/>
      </w:pPr>
      <w:r>
        <w:rPr>
          <w:rFonts w:ascii="Times New Roman" w:hAnsi="Times New Roman" w:cs="Times New Roman"/>
          <w:sz w:val="28"/>
          <w:szCs w:val="28"/>
        </w:rPr>
        <w:t>Военно-историческая программа «Страна Героев»</w:t>
      </w:r>
      <w:r w:rsidR="0063736E" w:rsidRPr="0063736E">
        <w:rPr>
          <w:rFonts w:ascii="Times New Roman" w:hAnsi="Times New Roman" w:cs="Times New Roman"/>
          <w:sz w:val="28"/>
          <w:szCs w:val="28"/>
        </w:rPr>
        <w:t xml:space="preserve"> продолжает развиваться и совершенствоваться, предлагая участникам новые направления и возможности для самореализации. Она является важным вкладом в воспитание будущих поколений, способных внести свой вклад в процветание России.</w:t>
      </w:r>
    </w:p>
    <w:sectPr w:rsidR="00B74B01" w:rsidRPr="0063736E" w:rsidSect="00E44452">
      <w:pgSz w:w="16838" w:h="23811" w:code="8"/>
      <w:pgMar w:top="1418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196"/>
    <w:rsid w:val="0022663F"/>
    <w:rsid w:val="0023430A"/>
    <w:rsid w:val="00244247"/>
    <w:rsid w:val="00325B93"/>
    <w:rsid w:val="004F0EFB"/>
    <w:rsid w:val="00565242"/>
    <w:rsid w:val="005D5C7D"/>
    <w:rsid w:val="0063736E"/>
    <w:rsid w:val="00664ECF"/>
    <w:rsid w:val="007552DB"/>
    <w:rsid w:val="00B74B01"/>
    <w:rsid w:val="00CC21CC"/>
    <w:rsid w:val="00E44452"/>
    <w:rsid w:val="00FC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1C6814"/>
  <w15:chartTrackingRefBased/>
  <w15:docId w15:val="{6D9CD025-1D13-457B-8325-81758437C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5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4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30582">
              <w:marLeft w:val="45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66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3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2025-03-26T18:00:00Z</dcterms:created>
  <dcterms:modified xsi:type="dcterms:W3CDTF">2025-03-28T07:32:00Z</dcterms:modified>
</cp:coreProperties>
</file>